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678" w:rsidRDefault="003E7678">
      <w:pPr>
        <w:pStyle w:val="1"/>
        <w:spacing w:before="67"/>
        <w:ind w:left="761"/>
      </w:pPr>
    </w:p>
    <w:p w:rsidR="003E7678" w:rsidRDefault="003E7678">
      <w:pPr>
        <w:pStyle w:val="1"/>
        <w:spacing w:before="67"/>
        <w:ind w:left="761"/>
      </w:pPr>
    </w:p>
    <w:p w:rsidR="003E7678" w:rsidRPr="003E7678" w:rsidRDefault="003E7678" w:rsidP="003E7678">
      <w:pPr>
        <w:pStyle w:val="a3"/>
        <w:tabs>
          <w:tab w:val="left" w:pos="2902"/>
          <w:tab w:val="left" w:pos="5968"/>
          <w:tab w:val="left" w:pos="8675"/>
        </w:tabs>
        <w:spacing w:before="2"/>
        <w:ind w:right="291" w:firstLine="566"/>
        <w:jc w:val="center"/>
        <w:rPr>
          <w:b/>
          <w:bCs/>
          <w:sz w:val="24"/>
          <w:szCs w:val="24"/>
        </w:rPr>
      </w:pPr>
      <w:r w:rsidRPr="003E7678">
        <w:rPr>
          <w:b/>
          <w:bCs/>
          <w:sz w:val="24"/>
          <w:szCs w:val="24"/>
        </w:rPr>
        <w:t>Аннотация к рабочей программе учебного предмета</w:t>
      </w:r>
    </w:p>
    <w:p w:rsidR="003E7678" w:rsidRPr="003E7678" w:rsidRDefault="003E7678" w:rsidP="003E7678">
      <w:pPr>
        <w:pStyle w:val="a3"/>
        <w:tabs>
          <w:tab w:val="left" w:pos="2902"/>
          <w:tab w:val="left" w:pos="5968"/>
          <w:tab w:val="left" w:pos="8675"/>
        </w:tabs>
        <w:spacing w:before="2"/>
        <w:ind w:right="291" w:firstLine="566"/>
        <w:jc w:val="center"/>
        <w:rPr>
          <w:b/>
          <w:bCs/>
          <w:sz w:val="24"/>
          <w:szCs w:val="24"/>
        </w:rPr>
      </w:pPr>
      <w:r w:rsidRPr="003E7678">
        <w:rPr>
          <w:b/>
          <w:bCs/>
          <w:sz w:val="24"/>
          <w:szCs w:val="24"/>
        </w:rPr>
        <w:t>«</w:t>
      </w:r>
      <w:r w:rsidRPr="003E7678">
        <w:rPr>
          <w:b/>
          <w:bCs/>
          <w:sz w:val="24"/>
          <w:szCs w:val="24"/>
        </w:rPr>
        <w:t>Основы духовно</w:t>
      </w:r>
      <w:r w:rsidR="000B2635">
        <w:rPr>
          <w:b/>
          <w:bCs/>
          <w:sz w:val="24"/>
          <w:szCs w:val="24"/>
        </w:rPr>
        <w:t>-</w:t>
      </w:r>
      <w:r w:rsidRPr="003E7678">
        <w:rPr>
          <w:b/>
          <w:bCs/>
          <w:sz w:val="24"/>
          <w:szCs w:val="24"/>
        </w:rPr>
        <w:t>нравственной культуры народов мира</w:t>
      </w:r>
      <w:r w:rsidRPr="003E7678">
        <w:rPr>
          <w:b/>
          <w:bCs/>
          <w:sz w:val="24"/>
          <w:szCs w:val="24"/>
        </w:rPr>
        <w:t>»</w:t>
      </w:r>
    </w:p>
    <w:p w:rsidR="003E7678" w:rsidRPr="003E7678" w:rsidRDefault="003E7678" w:rsidP="003E7678">
      <w:pPr>
        <w:pStyle w:val="a3"/>
        <w:tabs>
          <w:tab w:val="left" w:pos="2902"/>
          <w:tab w:val="left" w:pos="5968"/>
          <w:tab w:val="left" w:pos="8675"/>
        </w:tabs>
        <w:spacing w:before="2"/>
        <w:ind w:right="291" w:firstLine="566"/>
        <w:rPr>
          <w:b/>
          <w:bCs/>
          <w:sz w:val="24"/>
          <w:szCs w:val="24"/>
        </w:rPr>
      </w:pPr>
    </w:p>
    <w:p w:rsidR="003E7678" w:rsidRPr="003E7678" w:rsidRDefault="003E7678" w:rsidP="003E7678">
      <w:pPr>
        <w:pStyle w:val="a3"/>
        <w:tabs>
          <w:tab w:val="left" w:pos="2902"/>
          <w:tab w:val="left" w:pos="5968"/>
          <w:tab w:val="left" w:pos="8675"/>
        </w:tabs>
        <w:spacing w:before="2"/>
        <w:ind w:right="291" w:firstLine="566"/>
        <w:rPr>
          <w:bCs/>
          <w:sz w:val="24"/>
          <w:szCs w:val="24"/>
        </w:rPr>
      </w:pPr>
      <w:r w:rsidRPr="003E7678">
        <w:rPr>
          <w:bCs/>
          <w:sz w:val="24"/>
          <w:szCs w:val="24"/>
        </w:rPr>
        <w:t>Настоящая рабочая программа учебного предмета «</w:t>
      </w:r>
      <w:proofErr w:type="spellStart"/>
      <w:r w:rsidRPr="003E7678">
        <w:rPr>
          <w:bCs/>
          <w:sz w:val="24"/>
          <w:szCs w:val="24"/>
        </w:rPr>
        <w:t>ОДНКНР</w:t>
      </w:r>
      <w:proofErr w:type="spellEnd"/>
      <w:r w:rsidRPr="003E7678">
        <w:rPr>
          <w:bCs/>
          <w:sz w:val="24"/>
          <w:szCs w:val="24"/>
        </w:rPr>
        <w:t>» (далее – программа) разработана в соответствии с:</w:t>
      </w:r>
      <w:r w:rsidR="00370BB7">
        <w:rPr>
          <w:bCs/>
          <w:sz w:val="24"/>
          <w:szCs w:val="24"/>
        </w:rPr>
        <w:t xml:space="preserve"> </w:t>
      </w:r>
      <w:bookmarkStart w:id="0" w:name="_GoBack"/>
      <w:bookmarkEnd w:id="0"/>
      <w:r w:rsidRPr="003E7678">
        <w:rPr>
          <w:bCs/>
          <w:sz w:val="24"/>
          <w:szCs w:val="24"/>
        </w:rPr>
        <w:t>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 w:rsidRPr="003E7678">
        <w:rPr>
          <w:bCs/>
          <w:sz w:val="24"/>
          <w:szCs w:val="24"/>
        </w:rPr>
        <w:t>ФГОС</w:t>
      </w:r>
      <w:proofErr w:type="spellEnd"/>
      <w:r w:rsidRPr="003E7678">
        <w:rPr>
          <w:bCs/>
          <w:sz w:val="24"/>
          <w:szCs w:val="24"/>
        </w:rPr>
        <w:t xml:space="preserve"> НОО, </w:t>
      </w:r>
      <w:proofErr w:type="spellStart"/>
      <w:r w:rsidRPr="003E7678">
        <w:rPr>
          <w:bCs/>
          <w:sz w:val="24"/>
          <w:szCs w:val="24"/>
        </w:rPr>
        <w:t>ФГОС</w:t>
      </w:r>
      <w:proofErr w:type="spellEnd"/>
      <w:r w:rsidRPr="003E7678">
        <w:rPr>
          <w:bCs/>
          <w:sz w:val="24"/>
          <w:szCs w:val="24"/>
        </w:rPr>
        <w:t xml:space="preserve"> ООО, </w:t>
      </w:r>
      <w:proofErr w:type="spellStart"/>
      <w:r w:rsidRPr="003E7678">
        <w:rPr>
          <w:bCs/>
          <w:sz w:val="24"/>
          <w:szCs w:val="24"/>
        </w:rPr>
        <w:t>ФГОС</w:t>
      </w:r>
      <w:proofErr w:type="spellEnd"/>
      <w:r w:rsidRPr="003E7678">
        <w:rPr>
          <w:bCs/>
          <w:sz w:val="24"/>
          <w:szCs w:val="24"/>
        </w:rPr>
        <w:t xml:space="preserve"> СОО)».</w:t>
      </w:r>
    </w:p>
    <w:p w:rsidR="006916DC" w:rsidRPr="003E7678" w:rsidRDefault="003E7678" w:rsidP="003E7678">
      <w:pPr>
        <w:pStyle w:val="a3"/>
        <w:tabs>
          <w:tab w:val="left" w:pos="5968"/>
          <w:tab w:val="left" w:pos="8675"/>
        </w:tabs>
        <w:spacing w:before="2"/>
        <w:ind w:right="291" w:hanging="114"/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 </w:t>
      </w:r>
      <w:r w:rsidRPr="003E7678">
        <w:rPr>
          <w:bCs/>
          <w:sz w:val="24"/>
          <w:szCs w:val="24"/>
        </w:rPr>
        <w:t>Программа предназначена для реализации на уровне основного общего образования в 5- 8 классах.</w:t>
      </w:r>
      <w:r w:rsidRPr="003E7678">
        <w:rPr>
          <w:b/>
          <w:bCs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В программе по данному курсу соблюдается преемственность с Федеральным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государственным образова</w:t>
      </w:r>
      <w:r w:rsidR="00370BB7" w:rsidRPr="003E7678">
        <w:rPr>
          <w:sz w:val="24"/>
          <w:szCs w:val="24"/>
        </w:rPr>
        <w:t>тельным стандартом начального общего образования, а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также учитываются возрастные и психологические особенности обучающихся на</w:t>
      </w:r>
      <w:r w:rsidR="00370BB7" w:rsidRPr="003E7678">
        <w:rPr>
          <w:spacing w:val="1"/>
          <w:sz w:val="24"/>
          <w:szCs w:val="24"/>
        </w:rPr>
        <w:t xml:space="preserve"> </w:t>
      </w:r>
      <w:proofErr w:type="spellStart"/>
      <w:r w:rsidR="00370BB7" w:rsidRPr="003E7678">
        <w:rPr>
          <w:sz w:val="24"/>
          <w:szCs w:val="24"/>
        </w:rPr>
        <w:t>ступени</w:t>
      </w:r>
      <w:r w:rsidR="00370BB7" w:rsidRPr="003E7678">
        <w:rPr>
          <w:sz w:val="24"/>
          <w:szCs w:val="24"/>
        </w:rPr>
        <w:t>основного</w:t>
      </w:r>
      <w:proofErr w:type="spellEnd"/>
      <w:r w:rsidRPr="003E7678">
        <w:rPr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общего</w:t>
      </w:r>
      <w:r w:rsidR="00370BB7" w:rsidRPr="003E7678">
        <w:rPr>
          <w:sz w:val="24"/>
          <w:szCs w:val="24"/>
        </w:rPr>
        <w:tab/>
      </w:r>
      <w:r w:rsidR="00370BB7" w:rsidRPr="003E7678">
        <w:rPr>
          <w:spacing w:val="-1"/>
          <w:sz w:val="24"/>
          <w:szCs w:val="24"/>
        </w:rPr>
        <w:t>образования,</w:t>
      </w:r>
      <w:r w:rsidR="00370BB7" w:rsidRPr="003E7678">
        <w:rPr>
          <w:spacing w:val="-68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необходимость</w:t>
      </w:r>
      <w:r>
        <w:rPr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формирования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межпредметных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связей.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Также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в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программе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учитывается, что данная д</w:t>
      </w:r>
      <w:r w:rsidR="00370BB7" w:rsidRPr="003E7678">
        <w:rPr>
          <w:sz w:val="24"/>
          <w:szCs w:val="24"/>
        </w:rPr>
        <w:t>исциплина носит культурологический и воспитательный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характер, что позволяет утверждать, что именно духовно-нравственное развитие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обучающихся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в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духе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общероссийской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гражданской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идентичности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на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основе</w:t>
      </w:r>
      <w:r w:rsidR="00370BB7" w:rsidRPr="003E7678">
        <w:rPr>
          <w:spacing w:val="-67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традиционных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российских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духовно-нравственных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ценностей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—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в</w:t>
      </w:r>
      <w:r w:rsidR="00370BB7" w:rsidRPr="003E7678">
        <w:rPr>
          <w:sz w:val="24"/>
          <w:szCs w:val="24"/>
        </w:rPr>
        <w:t>ажнейший</w:t>
      </w:r>
      <w:r w:rsidR="00370BB7" w:rsidRPr="003E7678">
        <w:rPr>
          <w:spacing w:val="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результат</w:t>
      </w:r>
      <w:r w:rsidR="00370BB7" w:rsidRPr="003E7678">
        <w:rPr>
          <w:spacing w:val="-1"/>
          <w:sz w:val="24"/>
          <w:szCs w:val="24"/>
        </w:rPr>
        <w:t xml:space="preserve"> </w:t>
      </w:r>
      <w:r w:rsidR="00370BB7" w:rsidRPr="003E7678">
        <w:rPr>
          <w:sz w:val="24"/>
          <w:szCs w:val="24"/>
        </w:rPr>
        <w:t>обучения</w:t>
      </w:r>
      <w:r w:rsidR="00370BB7" w:rsidRPr="003E7678">
        <w:rPr>
          <w:spacing w:val="2"/>
          <w:sz w:val="24"/>
          <w:szCs w:val="24"/>
        </w:rPr>
        <w:t xml:space="preserve"> </w:t>
      </w:r>
      <w:proofErr w:type="spellStart"/>
      <w:r w:rsidR="00370BB7" w:rsidRPr="003E7678">
        <w:rPr>
          <w:sz w:val="24"/>
          <w:szCs w:val="24"/>
        </w:rPr>
        <w:t>ОДНКНР</w:t>
      </w:r>
      <w:proofErr w:type="spellEnd"/>
      <w:r w:rsidR="00370BB7" w:rsidRPr="003E7678">
        <w:rPr>
          <w:sz w:val="24"/>
          <w:szCs w:val="24"/>
        </w:rPr>
        <w:t>.</w:t>
      </w:r>
    </w:p>
    <w:p w:rsidR="006916DC" w:rsidRPr="003E7678" w:rsidRDefault="00370BB7">
      <w:pPr>
        <w:pStyle w:val="a3"/>
        <w:ind w:right="109" w:firstLine="566"/>
        <w:rPr>
          <w:sz w:val="24"/>
          <w:szCs w:val="24"/>
        </w:rPr>
      </w:pPr>
      <w:r w:rsidRPr="003E7678">
        <w:rPr>
          <w:sz w:val="24"/>
          <w:szCs w:val="24"/>
        </w:rPr>
        <w:t>Сохранение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традиционных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ценностей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как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значимой части культурного и исторического наследия народов России — один из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ключевых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национальных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приоритетов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Федерации,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способствующих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дальнейшей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гуманизации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развитию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формированию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гражданской идентичности</w:t>
      </w:r>
      <w:r w:rsidRPr="003E7678">
        <w:rPr>
          <w:spacing w:val="5"/>
          <w:sz w:val="24"/>
          <w:szCs w:val="24"/>
        </w:rPr>
        <w:t xml:space="preserve"> </w:t>
      </w:r>
      <w:r w:rsidRPr="003E7678">
        <w:rPr>
          <w:sz w:val="24"/>
          <w:szCs w:val="24"/>
        </w:rPr>
        <w:t>у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подрастающих</w:t>
      </w:r>
      <w:r w:rsidRPr="003E7678">
        <w:rPr>
          <w:spacing w:val="-5"/>
          <w:sz w:val="24"/>
          <w:szCs w:val="24"/>
        </w:rPr>
        <w:t xml:space="preserve"> </w:t>
      </w:r>
      <w:r w:rsidRPr="003E7678">
        <w:rPr>
          <w:sz w:val="24"/>
          <w:szCs w:val="24"/>
        </w:rPr>
        <w:t>поколений.</w:t>
      </w:r>
    </w:p>
    <w:p w:rsidR="006916DC" w:rsidRPr="003E7678" w:rsidRDefault="00370BB7">
      <w:pPr>
        <w:pStyle w:val="a3"/>
        <w:ind w:right="144" w:firstLine="566"/>
        <w:rPr>
          <w:sz w:val="24"/>
          <w:szCs w:val="24"/>
        </w:rPr>
      </w:pPr>
      <w:r w:rsidRPr="003E7678">
        <w:rPr>
          <w:sz w:val="24"/>
          <w:szCs w:val="24"/>
        </w:rPr>
        <w:t>Центральная идея гражданской идентичности — образ будущего нашей страны,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который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формируется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учётом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национальных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стратегических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прио</w:t>
      </w:r>
      <w:r w:rsidRPr="003E7678">
        <w:rPr>
          <w:sz w:val="24"/>
          <w:szCs w:val="24"/>
        </w:rPr>
        <w:t>ритетов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культурно-исторических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всех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народов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России,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духовно-нравственных</w:t>
      </w:r>
      <w:r w:rsidRPr="003E7678">
        <w:rPr>
          <w:spacing w:val="-7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ценностей, присущих</w:t>
      </w:r>
      <w:r w:rsidRPr="003E7678">
        <w:rPr>
          <w:spacing w:val="-7"/>
          <w:sz w:val="24"/>
          <w:szCs w:val="24"/>
        </w:rPr>
        <w:t xml:space="preserve"> </w:t>
      </w:r>
      <w:r w:rsidRPr="003E7678">
        <w:rPr>
          <w:sz w:val="24"/>
          <w:szCs w:val="24"/>
        </w:rPr>
        <w:t>ей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на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протяжении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всей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её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истории.</w:t>
      </w:r>
    </w:p>
    <w:p w:rsidR="006916DC" w:rsidRPr="003E7678" w:rsidRDefault="00370BB7">
      <w:pPr>
        <w:pStyle w:val="a3"/>
        <w:ind w:right="576" w:firstLine="566"/>
        <w:rPr>
          <w:sz w:val="24"/>
          <w:szCs w:val="24"/>
        </w:rPr>
      </w:pPr>
      <w:r w:rsidRPr="003E7678">
        <w:rPr>
          <w:sz w:val="24"/>
          <w:szCs w:val="24"/>
        </w:rPr>
        <w:t>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 xml:space="preserve">процессе изучения курса </w:t>
      </w:r>
      <w:proofErr w:type="spellStart"/>
      <w:r w:rsidRPr="003E7678">
        <w:rPr>
          <w:sz w:val="24"/>
          <w:szCs w:val="24"/>
        </w:rPr>
        <w:t>ОДНКНР</w:t>
      </w:r>
      <w:proofErr w:type="spellEnd"/>
      <w:r w:rsidRPr="003E7678">
        <w:rPr>
          <w:sz w:val="24"/>
          <w:szCs w:val="24"/>
        </w:rPr>
        <w:t xml:space="preserve"> школьники получают возможность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систематизировать, расширять и углублять полученные в рамках общественно-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научных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дисциплин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знания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представления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структуре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закономерностях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развития социума, о прошлом и настоящем родной страны, находить в истории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существенные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свя</w:t>
      </w:r>
      <w:r w:rsidRPr="003E7678">
        <w:rPr>
          <w:sz w:val="24"/>
          <w:szCs w:val="24"/>
        </w:rPr>
        <w:t>зи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традиционной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нравственной культурой России, определять свою идентичность как члена семьи,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школьного коллектива, региональной общности, гражданина страны с опорой на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традиционные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ценности.</w:t>
      </w:r>
    </w:p>
    <w:p w:rsidR="006916DC" w:rsidRPr="003E7678" w:rsidRDefault="00370BB7">
      <w:pPr>
        <w:pStyle w:val="a3"/>
        <w:spacing w:before="2"/>
        <w:ind w:right="159" w:firstLine="566"/>
        <w:rPr>
          <w:sz w:val="24"/>
          <w:szCs w:val="24"/>
        </w:rPr>
      </w:pPr>
      <w:r w:rsidRPr="003E7678">
        <w:rPr>
          <w:sz w:val="24"/>
          <w:szCs w:val="24"/>
        </w:rPr>
        <w:t>Не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менее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важно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отметить,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что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данн</w:t>
      </w:r>
      <w:r w:rsidRPr="003E7678">
        <w:rPr>
          <w:sz w:val="24"/>
          <w:szCs w:val="24"/>
        </w:rPr>
        <w:t>ый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курс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формируется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преподаётся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 xml:space="preserve">соответствии с принципами </w:t>
      </w:r>
      <w:proofErr w:type="spellStart"/>
      <w:r w:rsidRPr="003E7678">
        <w:rPr>
          <w:sz w:val="24"/>
          <w:szCs w:val="24"/>
        </w:rPr>
        <w:t>культурологичности</w:t>
      </w:r>
      <w:proofErr w:type="spellEnd"/>
      <w:r w:rsidRPr="003E7678">
        <w:rPr>
          <w:sz w:val="24"/>
          <w:szCs w:val="24"/>
        </w:rPr>
        <w:t xml:space="preserve"> и </w:t>
      </w:r>
      <w:proofErr w:type="spellStart"/>
      <w:r w:rsidRPr="003E7678">
        <w:rPr>
          <w:sz w:val="24"/>
          <w:szCs w:val="24"/>
        </w:rPr>
        <w:t>культуросообразности</w:t>
      </w:r>
      <w:proofErr w:type="spellEnd"/>
      <w:r w:rsidRPr="003E7678">
        <w:rPr>
          <w:sz w:val="24"/>
          <w:szCs w:val="24"/>
        </w:rPr>
        <w:t>, научности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содержания и подхода к отбору информации, соответствия требованиям возрастной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педагогики 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психологии.</w:t>
      </w:r>
    </w:p>
    <w:p w:rsidR="006916DC" w:rsidRPr="003E7678" w:rsidRDefault="00370BB7">
      <w:pPr>
        <w:pStyle w:val="a3"/>
        <w:spacing w:line="321" w:lineRule="exact"/>
        <w:ind w:left="863" w:firstLine="0"/>
        <w:rPr>
          <w:sz w:val="24"/>
          <w:szCs w:val="24"/>
        </w:rPr>
      </w:pPr>
      <w:r w:rsidRPr="003E7678">
        <w:rPr>
          <w:b/>
          <w:sz w:val="24"/>
          <w:szCs w:val="24"/>
        </w:rPr>
        <w:t>Целями</w:t>
      </w:r>
      <w:r w:rsidRPr="003E7678">
        <w:rPr>
          <w:b/>
          <w:spacing w:val="-6"/>
          <w:sz w:val="24"/>
          <w:szCs w:val="24"/>
        </w:rPr>
        <w:t xml:space="preserve"> </w:t>
      </w:r>
      <w:r w:rsidRPr="003E7678">
        <w:rPr>
          <w:sz w:val="24"/>
          <w:szCs w:val="24"/>
        </w:rPr>
        <w:t>изучения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учебного</w:t>
      </w:r>
      <w:r w:rsidRPr="003E7678">
        <w:rPr>
          <w:spacing w:val="-4"/>
          <w:sz w:val="24"/>
          <w:szCs w:val="24"/>
        </w:rPr>
        <w:t xml:space="preserve"> </w:t>
      </w:r>
      <w:r w:rsidR="003E7678">
        <w:rPr>
          <w:sz w:val="24"/>
          <w:szCs w:val="24"/>
        </w:rPr>
        <w:t>предмета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являютс</w:t>
      </w:r>
      <w:r w:rsidRPr="003E7678">
        <w:rPr>
          <w:sz w:val="24"/>
          <w:szCs w:val="24"/>
        </w:rPr>
        <w:t>я:</w:t>
      </w:r>
    </w:p>
    <w:p w:rsidR="003E7678" w:rsidRPr="003E7678" w:rsidRDefault="00370BB7" w:rsidP="003E7678">
      <w:pPr>
        <w:pStyle w:val="a3"/>
        <w:spacing w:before="62"/>
        <w:ind w:right="732" w:firstLine="0"/>
        <w:rPr>
          <w:sz w:val="24"/>
          <w:szCs w:val="24"/>
        </w:rPr>
      </w:pPr>
      <w:r w:rsidRPr="003E7678">
        <w:rPr>
          <w:spacing w:val="-1"/>
          <w:sz w:val="24"/>
          <w:szCs w:val="24"/>
        </w:rPr>
        <w:t>формирование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общероссийской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z w:val="24"/>
          <w:szCs w:val="24"/>
        </w:rPr>
        <w:t>гражданской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z w:val="24"/>
          <w:szCs w:val="24"/>
        </w:rPr>
        <w:t>идентичности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обучающихся</w:t>
      </w:r>
      <w:r w:rsidRPr="003E7678">
        <w:rPr>
          <w:spacing w:val="-68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через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изучение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культуры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(единого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культурного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пространства)</w:t>
      </w:r>
      <w:r w:rsidRPr="003E7678">
        <w:rPr>
          <w:spacing w:val="-16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России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z w:val="24"/>
          <w:szCs w:val="24"/>
        </w:rPr>
        <w:t>в</w:t>
      </w:r>
      <w:r w:rsidRPr="003E7678">
        <w:rPr>
          <w:spacing w:val="-17"/>
          <w:sz w:val="24"/>
          <w:szCs w:val="24"/>
        </w:rPr>
        <w:t xml:space="preserve"> </w:t>
      </w:r>
      <w:r w:rsidRPr="003E7678">
        <w:rPr>
          <w:sz w:val="24"/>
          <w:szCs w:val="24"/>
        </w:rPr>
        <w:t>контексте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процессов</w:t>
      </w:r>
      <w:r w:rsidR="003E7678">
        <w:rPr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этноконфессионального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согласия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и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взаимодействия,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взаимопроникновения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и</w:t>
      </w:r>
      <w:r w:rsidR="003E7678" w:rsidRPr="003E7678">
        <w:rPr>
          <w:spacing w:val="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мирного</w:t>
      </w:r>
      <w:r w:rsidR="003E7678" w:rsidRPr="003E7678">
        <w:rPr>
          <w:spacing w:val="-1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сосуществования народов,</w:t>
      </w:r>
      <w:r w:rsidR="003E7678" w:rsidRPr="003E7678">
        <w:rPr>
          <w:spacing w:val="2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религий, национальных</w:t>
      </w:r>
      <w:r w:rsidR="003E7678" w:rsidRPr="003E7678">
        <w:rPr>
          <w:spacing w:val="-5"/>
          <w:sz w:val="24"/>
          <w:szCs w:val="24"/>
        </w:rPr>
        <w:t xml:space="preserve"> </w:t>
      </w:r>
      <w:r w:rsidR="003E7678" w:rsidRPr="003E7678">
        <w:rPr>
          <w:sz w:val="24"/>
          <w:szCs w:val="24"/>
        </w:rPr>
        <w:t>культур;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955"/>
        </w:tabs>
        <w:ind w:right="440" w:firstLine="427"/>
        <w:rPr>
          <w:sz w:val="24"/>
          <w:szCs w:val="24"/>
        </w:rPr>
      </w:pPr>
      <w:r w:rsidRPr="003E7678">
        <w:rPr>
          <w:sz w:val="24"/>
          <w:szCs w:val="24"/>
        </w:rPr>
        <w:t>создание</w:t>
      </w:r>
      <w:r w:rsidRPr="003E7678">
        <w:rPr>
          <w:spacing w:val="-11"/>
          <w:sz w:val="24"/>
          <w:szCs w:val="24"/>
        </w:rPr>
        <w:t xml:space="preserve"> </w:t>
      </w:r>
      <w:r w:rsidRPr="003E7678">
        <w:rPr>
          <w:sz w:val="24"/>
          <w:szCs w:val="24"/>
        </w:rPr>
        <w:t>условий</w:t>
      </w:r>
      <w:r w:rsidRPr="003E7678">
        <w:rPr>
          <w:spacing w:val="-12"/>
          <w:sz w:val="24"/>
          <w:szCs w:val="24"/>
        </w:rPr>
        <w:t xml:space="preserve"> </w:t>
      </w:r>
      <w:r w:rsidRPr="003E7678">
        <w:rPr>
          <w:sz w:val="24"/>
          <w:szCs w:val="24"/>
        </w:rPr>
        <w:t>для</w:t>
      </w:r>
      <w:r w:rsidRPr="003E7678">
        <w:rPr>
          <w:spacing w:val="-9"/>
          <w:sz w:val="24"/>
          <w:szCs w:val="24"/>
        </w:rPr>
        <w:t xml:space="preserve"> </w:t>
      </w:r>
      <w:r w:rsidRPr="003E7678">
        <w:rPr>
          <w:sz w:val="24"/>
          <w:szCs w:val="24"/>
        </w:rPr>
        <w:t>становления</w:t>
      </w:r>
      <w:r w:rsidRPr="003E7678">
        <w:rPr>
          <w:spacing w:val="-10"/>
          <w:sz w:val="24"/>
          <w:szCs w:val="24"/>
        </w:rPr>
        <w:t xml:space="preserve"> </w:t>
      </w:r>
      <w:r w:rsidRPr="003E7678">
        <w:rPr>
          <w:sz w:val="24"/>
          <w:szCs w:val="24"/>
        </w:rPr>
        <w:t>у</w:t>
      </w:r>
      <w:r w:rsidRPr="003E7678">
        <w:rPr>
          <w:spacing w:val="-1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обучающихся</w:t>
      </w:r>
      <w:r w:rsidRPr="003E7678">
        <w:rPr>
          <w:spacing w:val="-9"/>
          <w:sz w:val="24"/>
          <w:szCs w:val="24"/>
        </w:rPr>
        <w:t xml:space="preserve"> </w:t>
      </w:r>
      <w:r w:rsidRPr="003E7678">
        <w:rPr>
          <w:sz w:val="24"/>
          <w:szCs w:val="24"/>
        </w:rPr>
        <w:t>мировоззрения</w:t>
      </w:r>
      <w:r w:rsidRPr="003E7678">
        <w:rPr>
          <w:spacing w:val="-1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</w:t>
      </w:r>
      <w:r w:rsidRPr="003E7678">
        <w:rPr>
          <w:spacing w:val="-11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основе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традиционных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ценностей,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ведущих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осознанию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своей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принадлежности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многонациональному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народу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Федерации;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290"/>
          <w:tab w:val="left" w:pos="1291"/>
          <w:tab w:val="left" w:pos="3271"/>
          <w:tab w:val="left" w:pos="3654"/>
          <w:tab w:val="left" w:pos="5260"/>
          <w:tab w:val="left" w:pos="6632"/>
          <w:tab w:val="left" w:pos="7002"/>
          <w:tab w:val="left" w:pos="8503"/>
          <w:tab w:val="left" w:pos="8891"/>
        </w:tabs>
        <w:ind w:firstLine="427"/>
        <w:jc w:val="left"/>
        <w:rPr>
          <w:sz w:val="24"/>
          <w:szCs w:val="24"/>
        </w:rPr>
      </w:pPr>
      <w:r w:rsidRPr="003E7678">
        <w:rPr>
          <w:sz w:val="24"/>
          <w:szCs w:val="24"/>
        </w:rPr>
        <w:t>формирование</w:t>
      </w:r>
      <w:r w:rsidRPr="003E7678">
        <w:rPr>
          <w:sz w:val="24"/>
          <w:szCs w:val="24"/>
        </w:rPr>
        <w:tab/>
        <w:t>и</w:t>
      </w:r>
      <w:r w:rsidRPr="003E7678">
        <w:rPr>
          <w:sz w:val="24"/>
          <w:szCs w:val="24"/>
        </w:rPr>
        <w:tab/>
        <w:t>сохранение</w:t>
      </w:r>
      <w:r w:rsidRPr="003E7678">
        <w:rPr>
          <w:sz w:val="24"/>
          <w:szCs w:val="24"/>
        </w:rPr>
        <w:tab/>
        <w:t>уважения</w:t>
      </w:r>
      <w:r w:rsidRPr="003E7678">
        <w:rPr>
          <w:sz w:val="24"/>
          <w:szCs w:val="24"/>
        </w:rPr>
        <w:tab/>
        <w:t>к</w:t>
      </w:r>
      <w:r w:rsidRPr="003E7678">
        <w:rPr>
          <w:sz w:val="24"/>
          <w:szCs w:val="24"/>
        </w:rPr>
        <w:tab/>
        <w:t>ценностям</w:t>
      </w:r>
      <w:r w:rsidRPr="003E7678">
        <w:rPr>
          <w:sz w:val="24"/>
          <w:szCs w:val="24"/>
        </w:rPr>
        <w:tab/>
        <w:t>и</w:t>
      </w:r>
      <w:r w:rsidRPr="003E7678">
        <w:rPr>
          <w:sz w:val="24"/>
          <w:szCs w:val="24"/>
        </w:rPr>
        <w:tab/>
      </w:r>
      <w:r w:rsidRPr="003E7678">
        <w:rPr>
          <w:spacing w:val="-1"/>
          <w:sz w:val="24"/>
          <w:szCs w:val="24"/>
        </w:rPr>
        <w:t>убеждениям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представителей разных</w:t>
      </w:r>
    </w:p>
    <w:p w:rsidR="003E7678" w:rsidRPr="003E7678" w:rsidRDefault="003E7678" w:rsidP="003E7678">
      <w:pPr>
        <w:pStyle w:val="a3"/>
        <w:tabs>
          <w:tab w:val="left" w:pos="2824"/>
          <w:tab w:val="left" w:pos="3198"/>
          <w:tab w:val="left" w:pos="5567"/>
          <w:tab w:val="left" w:pos="5916"/>
          <w:tab w:val="left" w:pos="6837"/>
          <w:tab w:val="left" w:pos="8564"/>
          <w:tab w:val="left" w:pos="8923"/>
          <w:tab w:val="left" w:pos="10093"/>
        </w:tabs>
        <w:ind w:right="299"/>
        <w:jc w:val="left"/>
        <w:rPr>
          <w:sz w:val="24"/>
          <w:szCs w:val="24"/>
        </w:rPr>
      </w:pPr>
      <w:r w:rsidRPr="003E7678">
        <w:rPr>
          <w:sz w:val="24"/>
          <w:szCs w:val="24"/>
        </w:rPr>
        <w:t>национальностей</w:t>
      </w:r>
      <w:r w:rsidRPr="003E7678">
        <w:rPr>
          <w:sz w:val="24"/>
          <w:szCs w:val="24"/>
        </w:rPr>
        <w:tab/>
        <w:t>и</w:t>
      </w:r>
      <w:r w:rsidRPr="003E7678">
        <w:rPr>
          <w:sz w:val="24"/>
          <w:szCs w:val="24"/>
        </w:rPr>
        <w:tab/>
        <w:t>вероисповеданий,</w:t>
      </w:r>
      <w:r w:rsidRPr="003E7678">
        <w:rPr>
          <w:sz w:val="24"/>
          <w:szCs w:val="24"/>
        </w:rPr>
        <w:tab/>
        <w:t>а</w:t>
      </w:r>
      <w:r w:rsidRPr="003E7678">
        <w:rPr>
          <w:sz w:val="24"/>
          <w:szCs w:val="24"/>
        </w:rPr>
        <w:tab/>
        <w:t>также</w:t>
      </w:r>
      <w:r w:rsidRPr="003E7678">
        <w:rPr>
          <w:sz w:val="24"/>
          <w:szCs w:val="24"/>
        </w:rPr>
        <w:tab/>
        <w:t>способности</w:t>
      </w:r>
      <w:r w:rsidRPr="003E7678">
        <w:rPr>
          <w:sz w:val="24"/>
          <w:szCs w:val="24"/>
        </w:rPr>
        <w:tab/>
        <w:t>к</w:t>
      </w:r>
      <w:r w:rsidRPr="003E7678">
        <w:rPr>
          <w:sz w:val="24"/>
          <w:szCs w:val="24"/>
        </w:rPr>
        <w:tab/>
        <w:t>диалогу</w:t>
      </w:r>
      <w:r w:rsidRPr="003E7678">
        <w:rPr>
          <w:sz w:val="24"/>
          <w:szCs w:val="24"/>
        </w:rPr>
        <w:tab/>
      </w:r>
      <w:r w:rsidRPr="003E7678">
        <w:rPr>
          <w:spacing w:val="-4"/>
          <w:sz w:val="24"/>
          <w:szCs w:val="24"/>
        </w:rPr>
        <w:t>с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представителями других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культур 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мировоззрений;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974"/>
        </w:tabs>
        <w:ind w:right="1453" w:firstLine="427"/>
        <w:jc w:val="left"/>
        <w:rPr>
          <w:sz w:val="24"/>
          <w:szCs w:val="24"/>
        </w:rPr>
      </w:pPr>
      <w:r w:rsidRPr="003E7678">
        <w:rPr>
          <w:sz w:val="24"/>
          <w:szCs w:val="24"/>
        </w:rPr>
        <w:t>идентификация собственной личности как полноправного субъекта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культурного,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исторического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цивилизационного развития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страны.</w:t>
      </w:r>
    </w:p>
    <w:p w:rsidR="003E7678" w:rsidRPr="003E7678" w:rsidRDefault="003E7678" w:rsidP="003E7678">
      <w:pPr>
        <w:pStyle w:val="a3"/>
        <w:spacing w:before="2" w:line="322" w:lineRule="exact"/>
        <w:ind w:left="541" w:firstLine="0"/>
        <w:jc w:val="left"/>
        <w:rPr>
          <w:sz w:val="24"/>
          <w:szCs w:val="24"/>
        </w:rPr>
      </w:pPr>
      <w:r w:rsidRPr="003E7678">
        <w:rPr>
          <w:sz w:val="24"/>
          <w:szCs w:val="24"/>
        </w:rPr>
        <w:t>Цели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курса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определяют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следующие</w:t>
      </w:r>
      <w:r w:rsidRPr="003E7678">
        <w:rPr>
          <w:spacing w:val="5"/>
          <w:sz w:val="24"/>
          <w:szCs w:val="24"/>
        </w:rPr>
        <w:t xml:space="preserve"> </w:t>
      </w:r>
      <w:r w:rsidRPr="003E7678">
        <w:rPr>
          <w:b/>
          <w:sz w:val="24"/>
          <w:szCs w:val="24"/>
        </w:rPr>
        <w:t>задачи</w:t>
      </w:r>
      <w:r w:rsidRPr="003E7678">
        <w:rPr>
          <w:sz w:val="24"/>
          <w:szCs w:val="24"/>
        </w:rPr>
        <w:t>: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945"/>
        </w:tabs>
        <w:ind w:right="879" w:firstLine="427"/>
        <w:rPr>
          <w:sz w:val="24"/>
          <w:szCs w:val="24"/>
        </w:rPr>
      </w:pPr>
      <w:r w:rsidRPr="003E7678">
        <w:rPr>
          <w:spacing w:val="-1"/>
          <w:sz w:val="24"/>
          <w:szCs w:val="24"/>
        </w:rPr>
        <w:lastRenderedPageBreak/>
        <w:t>овладение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предметными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z w:val="24"/>
          <w:szCs w:val="24"/>
        </w:rPr>
        <w:t>компетенциями,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z w:val="24"/>
          <w:szCs w:val="24"/>
        </w:rPr>
        <w:t>имеющими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преимущественное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значение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для формирования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гражданской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идентичности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обучающегося;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099"/>
        </w:tabs>
        <w:ind w:right="878" w:firstLine="427"/>
        <w:rPr>
          <w:sz w:val="24"/>
          <w:szCs w:val="24"/>
        </w:rPr>
      </w:pPr>
      <w:r w:rsidRPr="003E7678">
        <w:rPr>
          <w:sz w:val="24"/>
          <w:szCs w:val="24"/>
        </w:rPr>
        <w:t>приобретение и усвоение знаний о нормах общественной морали 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нравственности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как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основополагающих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элементах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культуры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современного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128"/>
        </w:tabs>
        <w:ind w:right="294" w:firstLine="427"/>
        <w:rPr>
          <w:sz w:val="24"/>
          <w:szCs w:val="24"/>
        </w:rPr>
      </w:pPr>
      <w:r w:rsidRPr="003E7678">
        <w:rPr>
          <w:sz w:val="24"/>
          <w:szCs w:val="24"/>
        </w:rPr>
        <w:t>развитие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представлений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значении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ценностей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нравственных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норм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для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достойной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жизни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личности,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семьи,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ответственного отношения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к будущему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отцовству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и материнству;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945"/>
        </w:tabs>
        <w:ind w:right="442" w:firstLine="427"/>
        <w:rPr>
          <w:sz w:val="24"/>
          <w:szCs w:val="24"/>
        </w:rPr>
      </w:pPr>
      <w:r w:rsidRPr="003E7678">
        <w:rPr>
          <w:spacing w:val="-1"/>
          <w:sz w:val="24"/>
          <w:szCs w:val="24"/>
        </w:rPr>
        <w:t>становление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компетенций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pacing w:val="-1"/>
          <w:sz w:val="24"/>
          <w:szCs w:val="24"/>
        </w:rPr>
        <w:t>межкультурного</w:t>
      </w:r>
      <w:r w:rsidRPr="003E7678">
        <w:rPr>
          <w:spacing w:val="-14"/>
          <w:sz w:val="24"/>
          <w:szCs w:val="24"/>
        </w:rPr>
        <w:t xml:space="preserve"> </w:t>
      </w:r>
      <w:r w:rsidRPr="003E7678">
        <w:rPr>
          <w:sz w:val="24"/>
          <w:szCs w:val="24"/>
        </w:rPr>
        <w:t>взаимодействия</w:t>
      </w:r>
      <w:r w:rsidRPr="003E7678">
        <w:rPr>
          <w:spacing w:val="-13"/>
          <w:sz w:val="24"/>
          <w:szCs w:val="24"/>
        </w:rPr>
        <w:t xml:space="preserve"> </w:t>
      </w:r>
      <w:r w:rsidRPr="003E7678">
        <w:rPr>
          <w:sz w:val="24"/>
          <w:szCs w:val="24"/>
        </w:rPr>
        <w:t>как</w:t>
      </w:r>
      <w:r w:rsidRPr="003E7678">
        <w:rPr>
          <w:spacing w:val="-15"/>
          <w:sz w:val="24"/>
          <w:szCs w:val="24"/>
        </w:rPr>
        <w:t xml:space="preserve"> </w:t>
      </w:r>
      <w:r w:rsidRPr="003E7678">
        <w:rPr>
          <w:sz w:val="24"/>
          <w:szCs w:val="24"/>
        </w:rPr>
        <w:t>способности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готовности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вести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межличностный,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межкультурный,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межконфессиональный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диалог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осознании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сохранении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собственной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культурной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идентичности;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358"/>
        </w:tabs>
        <w:spacing w:line="242" w:lineRule="auto"/>
        <w:ind w:right="733" w:firstLine="427"/>
        <w:rPr>
          <w:sz w:val="24"/>
          <w:szCs w:val="24"/>
        </w:rPr>
      </w:pPr>
      <w:r w:rsidRPr="003E7678">
        <w:rPr>
          <w:sz w:val="24"/>
          <w:szCs w:val="24"/>
        </w:rPr>
        <w:t>формирование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основ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научного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мышления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обучающихся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через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систематизацию знаний и представлений, полученных на уроках литературы,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истории,</w:t>
      </w:r>
      <w:r w:rsidRPr="003E7678">
        <w:rPr>
          <w:spacing w:val="2"/>
          <w:sz w:val="24"/>
          <w:szCs w:val="24"/>
        </w:rPr>
        <w:t xml:space="preserve"> </w:t>
      </w:r>
      <w:r w:rsidRPr="003E7678">
        <w:rPr>
          <w:sz w:val="24"/>
          <w:szCs w:val="24"/>
        </w:rPr>
        <w:t>изобразительного искусства,</w:t>
      </w:r>
      <w:r w:rsidRPr="003E7678">
        <w:rPr>
          <w:spacing w:val="3"/>
          <w:sz w:val="24"/>
          <w:szCs w:val="24"/>
        </w:rPr>
        <w:t xml:space="preserve"> </w:t>
      </w:r>
      <w:r w:rsidRPr="003E7678">
        <w:rPr>
          <w:sz w:val="24"/>
          <w:szCs w:val="24"/>
        </w:rPr>
        <w:t>музыки;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137"/>
        </w:tabs>
        <w:ind w:right="1019" w:firstLine="427"/>
        <w:rPr>
          <w:sz w:val="24"/>
          <w:szCs w:val="24"/>
        </w:rPr>
      </w:pPr>
      <w:r w:rsidRPr="003E7678">
        <w:rPr>
          <w:sz w:val="24"/>
          <w:szCs w:val="24"/>
        </w:rPr>
        <w:t>обучение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рефлексии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собственного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поведения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оценке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поведения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окружающих через развитие навыков обоснованных нравственных суждений,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оценок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и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выводов;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051"/>
        </w:tabs>
        <w:ind w:right="877" w:firstLine="427"/>
        <w:rPr>
          <w:sz w:val="24"/>
          <w:szCs w:val="24"/>
        </w:rPr>
      </w:pPr>
      <w:r w:rsidRPr="003E7678">
        <w:rPr>
          <w:sz w:val="24"/>
          <w:szCs w:val="24"/>
        </w:rPr>
        <w:t>воспитание уважительного и бережного отношения к историческому,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религиозному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и культурному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наследию</w:t>
      </w:r>
      <w:r w:rsidRPr="003E7678">
        <w:rPr>
          <w:spacing w:val="4"/>
          <w:sz w:val="24"/>
          <w:szCs w:val="24"/>
        </w:rPr>
        <w:t xml:space="preserve"> </w:t>
      </w:r>
      <w:r w:rsidRPr="003E7678">
        <w:rPr>
          <w:sz w:val="24"/>
          <w:szCs w:val="24"/>
        </w:rPr>
        <w:t>народов</w:t>
      </w:r>
      <w:r w:rsidRPr="003E7678">
        <w:rPr>
          <w:spacing w:val="-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России;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984"/>
        </w:tabs>
        <w:ind w:right="719" w:firstLine="427"/>
        <w:rPr>
          <w:sz w:val="24"/>
          <w:szCs w:val="24"/>
        </w:rPr>
      </w:pPr>
      <w:r w:rsidRPr="003E7678">
        <w:rPr>
          <w:sz w:val="24"/>
          <w:szCs w:val="24"/>
        </w:rPr>
        <w:t>содействие осознанному формированию мировоззренческих ориентиров,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основанных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на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приоритете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традиционных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российских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духовно-нравственных</w:t>
      </w:r>
      <w:r w:rsidRPr="003E7678">
        <w:rPr>
          <w:spacing w:val="-67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ценностей;</w:t>
      </w:r>
    </w:p>
    <w:p w:rsidR="003E7678" w:rsidRPr="003E7678" w:rsidRDefault="003E7678" w:rsidP="003E7678">
      <w:pPr>
        <w:pStyle w:val="a4"/>
        <w:numPr>
          <w:ilvl w:val="0"/>
          <w:numId w:val="1"/>
        </w:numPr>
        <w:tabs>
          <w:tab w:val="left" w:pos="1070"/>
        </w:tabs>
        <w:ind w:right="303" w:firstLine="427"/>
        <w:rPr>
          <w:sz w:val="24"/>
          <w:szCs w:val="24"/>
        </w:rPr>
      </w:pPr>
      <w:r w:rsidRPr="003E7678">
        <w:rPr>
          <w:sz w:val="24"/>
          <w:szCs w:val="24"/>
        </w:rPr>
        <w:t>формирование патриотизма как формы гражданского самосознания через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понимание роли личности в истории и культуре, осознание важности социального</w:t>
      </w:r>
      <w:r w:rsidRPr="003E7678">
        <w:rPr>
          <w:spacing w:val="1"/>
          <w:sz w:val="24"/>
          <w:szCs w:val="24"/>
        </w:rPr>
        <w:t xml:space="preserve"> </w:t>
      </w:r>
      <w:r w:rsidRPr="003E7678">
        <w:rPr>
          <w:sz w:val="24"/>
          <w:szCs w:val="24"/>
        </w:rPr>
        <w:t>взаимодействия,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гражданской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идентичности</w:t>
      </w:r>
      <w:r w:rsidRPr="003E7678">
        <w:rPr>
          <w:spacing w:val="-4"/>
          <w:sz w:val="24"/>
          <w:szCs w:val="24"/>
        </w:rPr>
        <w:t xml:space="preserve"> </w:t>
      </w:r>
      <w:r w:rsidRPr="003E7678">
        <w:rPr>
          <w:sz w:val="24"/>
          <w:szCs w:val="24"/>
        </w:rPr>
        <w:t>для</w:t>
      </w:r>
      <w:r w:rsidRPr="003E7678">
        <w:rPr>
          <w:spacing w:val="-2"/>
          <w:sz w:val="24"/>
          <w:szCs w:val="24"/>
        </w:rPr>
        <w:t xml:space="preserve"> </w:t>
      </w:r>
      <w:r w:rsidRPr="003E7678">
        <w:rPr>
          <w:sz w:val="24"/>
          <w:szCs w:val="24"/>
        </w:rPr>
        <w:t>процветания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общества</w:t>
      </w:r>
      <w:r w:rsidRPr="003E7678">
        <w:rPr>
          <w:spacing w:val="-3"/>
          <w:sz w:val="24"/>
          <w:szCs w:val="24"/>
        </w:rPr>
        <w:t xml:space="preserve"> </w:t>
      </w:r>
      <w:r w:rsidRPr="003E7678">
        <w:rPr>
          <w:sz w:val="24"/>
          <w:szCs w:val="24"/>
        </w:rPr>
        <w:t>в</w:t>
      </w:r>
      <w:r w:rsidRPr="003E7678">
        <w:rPr>
          <w:spacing w:val="-5"/>
          <w:sz w:val="24"/>
          <w:szCs w:val="24"/>
        </w:rPr>
        <w:t xml:space="preserve"> </w:t>
      </w:r>
      <w:r w:rsidRPr="003E7678">
        <w:rPr>
          <w:sz w:val="24"/>
          <w:szCs w:val="24"/>
        </w:rPr>
        <w:t>целом.</w:t>
      </w:r>
    </w:p>
    <w:p w:rsidR="003E7678" w:rsidRDefault="003E7678" w:rsidP="003E7678">
      <w:pPr>
        <w:pStyle w:val="a6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3E7678" w:rsidRPr="002576E7" w:rsidRDefault="003E7678" w:rsidP="003E7678">
      <w:pPr>
        <w:pStyle w:val="a4"/>
        <w:widowControl/>
        <w:numPr>
          <w:ilvl w:val="0"/>
          <w:numId w:val="2"/>
        </w:numPr>
        <w:autoSpaceDE/>
        <w:autoSpaceDN/>
        <w:ind w:right="0"/>
        <w:contextualSpacing/>
        <w:rPr>
          <w:sz w:val="24"/>
          <w:szCs w:val="24"/>
        </w:rPr>
      </w:pPr>
      <w:r w:rsidRPr="002576E7">
        <w:rPr>
          <w:sz w:val="24"/>
          <w:szCs w:val="24"/>
        </w:rPr>
        <w:t>Титульный лист.</w:t>
      </w:r>
    </w:p>
    <w:p w:rsidR="003E7678" w:rsidRPr="002576E7" w:rsidRDefault="003E7678" w:rsidP="003E7678">
      <w:pPr>
        <w:pStyle w:val="a4"/>
        <w:widowControl/>
        <w:numPr>
          <w:ilvl w:val="0"/>
          <w:numId w:val="2"/>
        </w:numPr>
        <w:autoSpaceDE/>
        <w:autoSpaceDN/>
        <w:ind w:left="-142" w:right="0" w:firstLine="426"/>
        <w:contextualSpacing/>
        <w:rPr>
          <w:sz w:val="24"/>
          <w:szCs w:val="24"/>
        </w:rPr>
      </w:pPr>
      <w:r w:rsidRPr="002576E7">
        <w:rPr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sz w:val="24"/>
          <w:szCs w:val="24"/>
        </w:rPr>
        <w:t>, в том числе распределенные по годам обучения</w:t>
      </w:r>
      <w:r w:rsidRPr="002576E7">
        <w:rPr>
          <w:sz w:val="24"/>
          <w:szCs w:val="24"/>
        </w:rPr>
        <w:t>).</w:t>
      </w:r>
    </w:p>
    <w:p w:rsidR="003E7678" w:rsidRPr="002576E7" w:rsidRDefault="003E7678" w:rsidP="003E7678">
      <w:pPr>
        <w:pStyle w:val="a4"/>
        <w:widowControl/>
        <w:numPr>
          <w:ilvl w:val="0"/>
          <w:numId w:val="2"/>
        </w:numPr>
        <w:autoSpaceDE/>
        <w:autoSpaceDN/>
        <w:ind w:left="-142" w:right="0" w:firstLine="426"/>
        <w:contextualSpacing/>
        <w:rPr>
          <w:sz w:val="24"/>
          <w:szCs w:val="24"/>
        </w:rPr>
      </w:pPr>
      <w:r w:rsidRPr="002576E7">
        <w:rPr>
          <w:sz w:val="24"/>
          <w:szCs w:val="24"/>
        </w:rPr>
        <w:t xml:space="preserve">Содержание </w:t>
      </w:r>
      <w:r>
        <w:rPr>
          <w:sz w:val="24"/>
          <w:szCs w:val="24"/>
        </w:rPr>
        <w:t>рабочей программы учебного предмета</w:t>
      </w:r>
      <w:r w:rsidRPr="002576E7">
        <w:rPr>
          <w:sz w:val="24"/>
          <w:szCs w:val="24"/>
        </w:rPr>
        <w:t xml:space="preserve">. </w:t>
      </w:r>
    </w:p>
    <w:p w:rsidR="003E7678" w:rsidRPr="002576E7" w:rsidRDefault="003E7678" w:rsidP="003E7678">
      <w:pPr>
        <w:pStyle w:val="a4"/>
        <w:widowControl/>
        <w:numPr>
          <w:ilvl w:val="0"/>
          <w:numId w:val="2"/>
        </w:numPr>
        <w:autoSpaceDE/>
        <w:autoSpaceDN/>
        <w:ind w:left="-142" w:right="0" w:firstLine="426"/>
        <w:contextualSpacing/>
        <w:rPr>
          <w:sz w:val="24"/>
          <w:szCs w:val="24"/>
        </w:rPr>
      </w:pPr>
      <w:r w:rsidRPr="002576E7">
        <w:rPr>
          <w:sz w:val="24"/>
          <w:szCs w:val="24"/>
        </w:rPr>
        <w:t>Тематическое планирование.</w:t>
      </w:r>
    </w:p>
    <w:p w:rsidR="003E7678" w:rsidRPr="002576E7" w:rsidRDefault="003E7678" w:rsidP="003E7678">
      <w:pPr>
        <w:pStyle w:val="a4"/>
        <w:widowControl/>
        <w:numPr>
          <w:ilvl w:val="0"/>
          <w:numId w:val="2"/>
        </w:numPr>
        <w:autoSpaceDE/>
        <w:autoSpaceDN/>
        <w:ind w:left="-142" w:right="0" w:firstLine="426"/>
        <w:contextualSpacing/>
        <w:rPr>
          <w:sz w:val="24"/>
          <w:szCs w:val="24"/>
        </w:rPr>
      </w:pPr>
      <w:r w:rsidRPr="002576E7">
        <w:rPr>
          <w:sz w:val="24"/>
          <w:szCs w:val="24"/>
        </w:rPr>
        <w:t>Приложения:</w:t>
      </w:r>
    </w:p>
    <w:p w:rsidR="003E7678" w:rsidRPr="002576E7" w:rsidRDefault="003E7678" w:rsidP="003E7678">
      <w:pPr>
        <w:contextualSpacing/>
        <w:jc w:val="both"/>
        <w:rPr>
          <w:sz w:val="24"/>
          <w:szCs w:val="24"/>
        </w:rPr>
      </w:pPr>
      <w:r w:rsidRPr="002576E7">
        <w:rPr>
          <w:sz w:val="24"/>
          <w:szCs w:val="24"/>
        </w:rPr>
        <w:t>-Календарно-тематическое планирование.</w:t>
      </w:r>
    </w:p>
    <w:p w:rsidR="003E7678" w:rsidRPr="002576E7" w:rsidRDefault="003E7678" w:rsidP="003E7678">
      <w:pPr>
        <w:contextualSpacing/>
        <w:jc w:val="both"/>
        <w:rPr>
          <w:sz w:val="24"/>
          <w:szCs w:val="24"/>
        </w:rPr>
      </w:pPr>
      <w:r w:rsidRPr="002576E7">
        <w:rPr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sz w:val="24"/>
          <w:szCs w:val="24"/>
        </w:rPr>
        <w:t>тематического</w:t>
      </w:r>
      <w:r w:rsidRPr="002576E7">
        <w:rPr>
          <w:sz w:val="24"/>
          <w:szCs w:val="24"/>
        </w:rPr>
        <w:t xml:space="preserve"> контроля).</w:t>
      </w:r>
    </w:p>
    <w:p w:rsidR="003E7678" w:rsidRPr="000E4728" w:rsidRDefault="003E7678" w:rsidP="003E7678">
      <w:pPr>
        <w:pStyle w:val="a4"/>
        <w:shd w:val="clear" w:color="auto" w:fill="FFFFFF"/>
        <w:adjustRightInd w:val="0"/>
        <w:ind w:left="785"/>
        <w:jc w:val="center"/>
        <w:rPr>
          <w:bCs/>
          <w:sz w:val="24"/>
          <w:szCs w:val="28"/>
        </w:rPr>
      </w:pPr>
      <w:r w:rsidRPr="000E4728">
        <w:rPr>
          <w:sz w:val="24"/>
          <w:szCs w:val="28"/>
        </w:rPr>
        <w:t>Таблица № 1. «</w:t>
      </w:r>
      <w:r w:rsidRPr="000E4728">
        <w:rPr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bCs/>
          <w:sz w:val="24"/>
          <w:szCs w:val="28"/>
        </w:rPr>
        <w:t>«</w:t>
      </w:r>
      <w:proofErr w:type="spellStart"/>
      <w:r>
        <w:rPr>
          <w:bCs/>
          <w:sz w:val="24"/>
          <w:szCs w:val="28"/>
        </w:rPr>
        <w:t>ОДНКНР</w:t>
      </w:r>
      <w:proofErr w:type="spellEnd"/>
      <w:r w:rsidRPr="00A16433">
        <w:rPr>
          <w:bCs/>
          <w:sz w:val="24"/>
          <w:szCs w:val="28"/>
        </w:rPr>
        <w:t>»</w:t>
      </w:r>
      <w:r w:rsidRPr="000E4728">
        <w:rPr>
          <w:bCs/>
          <w:sz w:val="24"/>
          <w:szCs w:val="28"/>
        </w:rPr>
        <w:t xml:space="preserve"> по годам обучения»</w:t>
      </w:r>
    </w:p>
    <w:p w:rsidR="003E7678" w:rsidRPr="000E4728" w:rsidRDefault="003E7678" w:rsidP="003E7678">
      <w:pPr>
        <w:pStyle w:val="a4"/>
        <w:shd w:val="clear" w:color="auto" w:fill="FFFFFF"/>
        <w:adjustRightInd w:val="0"/>
        <w:ind w:left="785"/>
        <w:jc w:val="right"/>
        <w:rPr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3118"/>
        <w:gridCol w:w="2688"/>
      </w:tblGrid>
      <w:tr w:rsidR="003E7678" w:rsidRPr="00A16433" w:rsidTr="003E7678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Количество часов в год</w:t>
            </w:r>
          </w:p>
        </w:tc>
      </w:tr>
      <w:tr w:rsidR="003E7678" w:rsidRPr="00A16433" w:rsidTr="003E7678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tabs>
                <w:tab w:val="left" w:pos="586"/>
              </w:tabs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34</w:t>
            </w:r>
          </w:p>
        </w:tc>
      </w:tr>
      <w:tr w:rsidR="003E7678" w:rsidRPr="00A16433" w:rsidTr="003E7678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34</w:t>
            </w:r>
          </w:p>
        </w:tc>
      </w:tr>
      <w:tr w:rsidR="003E7678" w:rsidRPr="00A16433" w:rsidTr="003E7678">
        <w:trPr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78" w:rsidRPr="00A16433" w:rsidRDefault="003E7678" w:rsidP="003E7678">
            <w:pPr>
              <w:pStyle w:val="a4"/>
              <w:adjustRightInd w:val="0"/>
              <w:ind w:left="0" w:firstLine="0"/>
              <w:rPr>
                <w:bCs/>
                <w:sz w:val="24"/>
                <w:szCs w:val="28"/>
              </w:rPr>
            </w:pPr>
            <w:r w:rsidRPr="00A16433">
              <w:rPr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78" w:rsidRPr="00A16433" w:rsidRDefault="003E7678" w:rsidP="006852D9">
            <w:pPr>
              <w:pStyle w:val="a4"/>
              <w:adjustRightInd w:val="0"/>
              <w:ind w:left="0"/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68</w:t>
            </w:r>
          </w:p>
        </w:tc>
      </w:tr>
    </w:tbl>
    <w:p w:rsidR="003E7678" w:rsidRDefault="003E7678" w:rsidP="003E7678">
      <w:pPr>
        <w:pStyle w:val="a6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3E7678" w:rsidRPr="003E7678" w:rsidRDefault="003E7678" w:rsidP="003E7678">
      <w:pPr>
        <w:pStyle w:val="a3"/>
        <w:ind w:right="293" w:firstLine="705"/>
        <w:rPr>
          <w:sz w:val="24"/>
          <w:szCs w:val="24"/>
        </w:rPr>
        <w:sectPr w:rsidR="003E7678" w:rsidRPr="003E7678" w:rsidSect="003E7678">
          <w:type w:val="continuous"/>
          <w:pgSz w:w="11900" w:h="16840"/>
          <w:pgMar w:top="200" w:right="500" w:bottom="280" w:left="880" w:header="720" w:footer="720" w:gutter="0"/>
          <w:cols w:space="720"/>
        </w:sectPr>
      </w:pPr>
    </w:p>
    <w:p w:rsidR="006916DC" w:rsidRDefault="006916DC">
      <w:pPr>
        <w:jc w:val="both"/>
        <w:rPr>
          <w:sz w:val="28"/>
        </w:rPr>
        <w:sectPr w:rsidR="006916DC">
          <w:type w:val="continuous"/>
          <w:pgSz w:w="11900" w:h="16840"/>
          <w:pgMar w:top="200" w:right="500" w:bottom="280" w:left="880" w:header="720" w:footer="720" w:gutter="0"/>
          <w:cols w:space="720"/>
        </w:sectPr>
      </w:pPr>
    </w:p>
    <w:p w:rsidR="006916DC" w:rsidRPr="003E7678" w:rsidRDefault="006916DC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sectPr w:rsidR="006916DC" w:rsidRPr="003E7678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96DB4"/>
    <w:multiLevelType w:val="hybridMultilevel"/>
    <w:tmpl w:val="E42C1CD4"/>
    <w:lvl w:ilvl="0" w:tplc="3EFA5684">
      <w:numFmt w:val="bullet"/>
      <w:lvlText w:val="—"/>
      <w:lvlJc w:val="left"/>
      <w:pPr>
        <w:ind w:left="114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BCE1C86">
      <w:numFmt w:val="bullet"/>
      <w:lvlText w:val="•"/>
      <w:lvlJc w:val="left"/>
      <w:pPr>
        <w:ind w:left="1159" w:hanging="404"/>
      </w:pPr>
      <w:rPr>
        <w:rFonts w:hint="default"/>
        <w:lang w:val="ru-RU" w:eastAsia="en-US" w:bidi="ar-SA"/>
      </w:rPr>
    </w:lvl>
    <w:lvl w:ilvl="2" w:tplc="838C2090">
      <w:numFmt w:val="bullet"/>
      <w:lvlText w:val="•"/>
      <w:lvlJc w:val="left"/>
      <w:pPr>
        <w:ind w:left="2199" w:hanging="404"/>
      </w:pPr>
      <w:rPr>
        <w:rFonts w:hint="default"/>
        <w:lang w:val="ru-RU" w:eastAsia="en-US" w:bidi="ar-SA"/>
      </w:rPr>
    </w:lvl>
    <w:lvl w:ilvl="3" w:tplc="AB1CC24E">
      <w:numFmt w:val="bullet"/>
      <w:lvlText w:val="•"/>
      <w:lvlJc w:val="left"/>
      <w:pPr>
        <w:ind w:left="3239" w:hanging="404"/>
      </w:pPr>
      <w:rPr>
        <w:rFonts w:hint="default"/>
        <w:lang w:val="ru-RU" w:eastAsia="en-US" w:bidi="ar-SA"/>
      </w:rPr>
    </w:lvl>
    <w:lvl w:ilvl="4" w:tplc="D8B2B3E6">
      <w:numFmt w:val="bullet"/>
      <w:lvlText w:val="•"/>
      <w:lvlJc w:val="left"/>
      <w:pPr>
        <w:ind w:left="4279" w:hanging="404"/>
      </w:pPr>
      <w:rPr>
        <w:rFonts w:hint="default"/>
        <w:lang w:val="ru-RU" w:eastAsia="en-US" w:bidi="ar-SA"/>
      </w:rPr>
    </w:lvl>
    <w:lvl w:ilvl="5" w:tplc="1D20D808">
      <w:numFmt w:val="bullet"/>
      <w:lvlText w:val="•"/>
      <w:lvlJc w:val="left"/>
      <w:pPr>
        <w:ind w:left="5319" w:hanging="404"/>
      </w:pPr>
      <w:rPr>
        <w:rFonts w:hint="default"/>
        <w:lang w:val="ru-RU" w:eastAsia="en-US" w:bidi="ar-SA"/>
      </w:rPr>
    </w:lvl>
    <w:lvl w:ilvl="6" w:tplc="49AE00E8">
      <w:numFmt w:val="bullet"/>
      <w:lvlText w:val="•"/>
      <w:lvlJc w:val="left"/>
      <w:pPr>
        <w:ind w:left="6359" w:hanging="404"/>
      </w:pPr>
      <w:rPr>
        <w:rFonts w:hint="default"/>
        <w:lang w:val="ru-RU" w:eastAsia="en-US" w:bidi="ar-SA"/>
      </w:rPr>
    </w:lvl>
    <w:lvl w:ilvl="7" w:tplc="3ACE432A">
      <w:numFmt w:val="bullet"/>
      <w:lvlText w:val="•"/>
      <w:lvlJc w:val="left"/>
      <w:pPr>
        <w:ind w:left="7399" w:hanging="404"/>
      </w:pPr>
      <w:rPr>
        <w:rFonts w:hint="default"/>
        <w:lang w:val="ru-RU" w:eastAsia="en-US" w:bidi="ar-SA"/>
      </w:rPr>
    </w:lvl>
    <w:lvl w:ilvl="8" w:tplc="1562C14E">
      <w:numFmt w:val="bullet"/>
      <w:lvlText w:val="•"/>
      <w:lvlJc w:val="left"/>
      <w:pPr>
        <w:ind w:left="8439" w:hanging="404"/>
      </w:pPr>
      <w:rPr>
        <w:rFonts w:hint="default"/>
        <w:lang w:val="ru-RU" w:eastAsia="en-US" w:bidi="ar-SA"/>
      </w:rPr>
    </w:lvl>
  </w:abstractNum>
  <w:abstractNum w:abstractNumId="1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6DC"/>
    <w:rsid w:val="000B2635"/>
    <w:rsid w:val="00370BB7"/>
    <w:rsid w:val="003E7678"/>
    <w:rsid w:val="0069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0AE6F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3" w:right="22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 w:firstLine="427"/>
      <w:jc w:val="both"/>
    </w:pPr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pPr>
      <w:ind w:left="114" w:right="154" w:firstLine="42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unhideWhenUsed/>
    <w:rsid w:val="003E76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3E767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Ievleva</cp:lastModifiedBy>
  <cp:revision>4</cp:revision>
  <dcterms:created xsi:type="dcterms:W3CDTF">2023-10-15T09:06:00Z</dcterms:created>
  <dcterms:modified xsi:type="dcterms:W3CDTF">2023-10-15T09:06:00Z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2023-10-15T00:00:00Z</vt:filetime>
  </property>
</Properties>
</file>