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4B62" w:rsidRDefault="004A4B62" w:rsidP="004A4B62">
      <w:pPr>
        <w:pStyle w:val="a4"/>
        <w:spacing w:before="0" w:beforeAutospacing="0" w:after="150" w:afterAutospacing="0"/>
        <w:jc w:val="center"/>
        <w:rPr>
          <w:rFonts w:ascii="Arial" w:hAnsi="Arial" w:cs="Arial"/>
        </w:rPr>
      </w:pPr>
      <w:r>
        <w:rPr>
          <w:b/>
          <w:bCs/>
        </w:rPr>
        <w:t>Аннотация</w:t>
      </w:r>
    </w:p>
    <w:p w:rsidR="004A4B62" w:rsidRDefault="004A4B62" w:rsidP="004A4B62">
      <w:pPr>
        <w:pStyle w:val="a4"/>
        <w:spacing w:before="0" w:beforeAutospacing="0" w:after="150" w:afterAutospacing="0"/>
        <w:jc w:val="center"/>
        <w:rPr>
          <w:rFonts w:ascii="Arial" w:hAnsi="Arial" w:cs="Arial"/>
        </w:rPr>
      </w:pPr>
      <w:r>
        <w:rPr>
          <w:b/>
          <w:bCs/>
        </w:rPr>
        <w:t>к рабочей программе учебного предмета «</w:t>
      </w:r>
      <w:r>
        <w:rPr>
          <w:b/>
          <w:bCs/>
        </w:rPr>
        <w:t>География</w:t>
      </w:r>
      <w:r>
        <w:rPr>
          <w:b/>
          <w:bCs/>
        </w:rPr>
        <w:t>»</w:t>
      </w:r>
    </w:p>
    <w:p w:rsidR="004A4B62" w:rsidRDefault="004A4B62" w:rsidP="004A4B62">
      <w:pPr>
        <w:pStyle w:val="a4"/>
        <w:spacing w:before="0" w:beforeAutospacing="0" w:after="150" w:afterAutospacing="0"/>
        <w:ind w:firstLine="851"/>
        <w:jc w:val="both"/>
      </w:pPr>
      <w:r>
        <w:rPr>
          <w:color w:val="000000"/>
        </w:rPr>
        <w:t xml:space="preserve">Настоящая рабочая программа учебного предмета </w:t>
      </w:r>
      <w:r>
        <w:rPr>
          <w:bCs/>
        </w:rPr>
        <w:t>«</w:t>
      </w:r>
      <w:r>
        <w:rPr>
          <w:bCs/>
        </w:rPr>
        <w:t>Ге</w:t>
      </w:r>
      <w:bookmarkStart w:id="0" w:name="_GoBack"/>
      <w:bookmarkEnd w:id="0"/>
      <w:r>
        <w:rPr>
          <w:bCs/>
        </w:rPr>
        <w:t>ография</w:t>
      </w:r>
      <w:r>
        <w:rPr>
          <w:bCs/>
        </w:rPr>
        <w:t>»</w:t>
      </w:r>
      <w:r>
        <w:rPr>
          <w:color w:val="FF0000"/>
        </w:rPr>
        <w:t xml:space="preserve"> </w:t>
      </w:r>
      <w:r>
        <w:rPr>
          <w:color w:val="000000"/>
        </w:rPr>
        <w:t xml:space="preserve">(далее – программа) разработана в соответствии </w:t>
      </w:r>
      <w:r>
        <w:rPr>
          <w:rStyle w:val="fontstyle01"/>
        </w:rPr>
        <w:t>с: частью 5 статьи 12, пунктом 6 части 3 статьи 28 Федерального закона от 29.12.2012 «Об образовании в Российской Федерации», приказом Министерства образования и науки РФ от от 17 мая 2012 г. № 413 «Об утверждении федерального государственного образовательного стандарта среднего общего образования», приказом Министерства просвещения РФ от 23.11.2022 № 1014 "Об утверждении федеральной образовательной программы среднего общего образования",</w:t>
      </w:r>
      <w:r>
        <w:t xml:space="preserve"> с учетом требований Основной образовательной программой основного общего образования МОУ «Косланская СОШ», требований Положения МОУ «Косланская СОШ» «О порядке разработки и утверждения рабочих программ учебных предметов (</w:t>
      </w:r>
      <w:proofErr w:type="spellStart"/>
      <w:r>
        <w:t>ФГОС</w:t>
      </w:r>
      <w:proofErr w:type="spellEnd"/>
      <w:r>
        <w:t xml:space="preserve"> НОО, </w:t>
      </w:r>
      <w:proofErr w:type="spellStart"/>
      <w:r>
        <w:t>ФГОС</w:t>
      </w:r>
      <w:proofErr w:type="spellEnd"/>
      <w:r>
        <w:t xml:space="preserve"> ООО, </w:t>
      </w:r>
      <w:proofErr w:type="spellStart"/>
      <w:r>
        <w:t>ФГОС</w:t>
      </w:r>
      <w:proofErr w:type="spellEnd"/>
      <w:r>
        <w:t xml:space="preserve"> СОО)».</w:t>
      </w:r>
    </w:p>
    <w:p w:rsidR="004A4B62" w:rsidRDefault="004A4B62" w:rsidP="004A4B62">
      <w:pPr>
        <w:tabs>
          <w:tab w:val="left" w:pos="142"/>
        </w:tabs>
        <w:spacing w:after="0" w:line="240" w:lineRule="auto"/>
        <w:ind w:right="-2"/>
        <w:contextualSpacing/>
        <w:jc w:val="both"/>
        <w:rPr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Программа предназначена для реализации на уровне среднего общего образования в 10-11 классах. </w:t>
      </w:r>
    </w:p>
    <w:p w:rsidR="004A4B62" w:rsidRDefault="004A4B62" w:rsidP="004A4B62">
      <w:pPr>
        <w:tabs>
          <w:tab w:val="left" w:pos="142"/>
        </w:tabs>
        <w:spacing w:after="0" w:line="240" w:lineRule="auto"/>
        <w:ind w:right="-2"/>
        <w:contextualSpacing/>
        <w:jc w:val="both"/>
        <w:rPr>
          <w:bCs/>
          <w:sz w:val="24"/>
          <w:szCs w:val="24"/>
        </w:rPr>
      </w:pPr>
    </w:p>
    <w:p w:rsidR="004A4B62" w:rsidRDefault="004A4B62" w:rsidP="004A4B62">
      <w:pPr>
        <w:jc w:val="both"/>
        <w:rPr>
          <w:rStyle w:val="fontstyle01"/>
          <w:rFonts w:eastAsia="Times New Roman" w:cs="Times New Roman"/>
          <w:lang w:eastAsia="ru-RU"/>
        </w:rPr>
      </w:pPr>
      <w:r>
        <w:rPr>
          <w:rStyle w:val="fontstyle01"/>
          <w:rFonts w:eastAsia="Times New Roman" w:cs="Times New Roman"/>
          <w:lang w:eastAsia="ru-RU"/>
        </w:rPr>
        <w:t xml:space="preserve">Рабочая программа являются частью ООП СОО, определяющей содержание, планируемые результаты, тематическое планирование с учетом рабочей программы воспитания и возможностью использования </w:t>
      </w:r>
      <w:proofErr w:type="spellStart"/>
      <w:r>
        <w:rPr>
          <w:rStyle w:val="fontstyle01"/>
          <w:rFonts w:eastAsia="Times New Roman" w:cs="Times New Roman"/>
          <w:lang w:eastAsia="ru-RU"/>
        </w:rPr>
        <w:t>ЭОР</w:t>
      </w:r>
      <w:proofErr w:type="spellEnd"/>
      <w:r>
        <w:rPr>
          <w:rStyle w:val="fontstyle01"/>
          <w:rFonts w:eastAsia="Times New Roman" w:cs="Times New Roman"/>
          <w:lang w:eastAsia="ru-RU"/>
        </w:rPr>
        <w:t xml:space="preserve">. Планируемые результаты освоения рабочей программы включают личностные, метапредметные результаты за весь период обучения на уровне среднего общего образования, а также предметные достижения обучающегося за каждый год обучения по всем предметам учебного плана. </w:t>
      </w:r>
    </w:p>
    <w:p w:rsidR="004A4B62" w:rsidRDefault="004A4B62" w:rsidP="004A4B62">
      <w:pPr>
        <w:jc w:val="both"/>
        <w:rPr>
          <w:rStyle w:val="fontstyle01"/>
          <w:rFonts w:eastAsia="Times New Roman" w:cs="Times New Roman"/>
          <w:lang w:eastAsia="ru-RU"/>
        </w:rPr>
      </w:pPr>
      <w:r>
        <w:rPr>
          <w:rStyle w:val="fontstyle01"/>
          <w:rFonts w:eastAsia="Times New Roman" w:cs="Times New Roman"/>
          <w:lang w:eastAsia="ru-RU"/>
        </w:rPr>
        <w:t xml:space="preserve">При составлении рабочих программ использовались материалы сайта Единое содержание общего образования </w:t>
      </w:r>
      <w:hyperlink r:id="rId4" w:history="1">
        <w:proofErr w:type="spellStart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https</w:t>
        </w:r>
        <w:proofErr w:type="spellEnd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://</w:t>
        </w:r>
        <w:proofErr w:type="spellStart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edsoo.ru</w:t>
        </w:r>
        <w:proofErr w:type="spellEnd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/</w:t>
        </w:r>
      </w:hyperlink>
      <w:r>
        <w:rPr>
          <w:rStyle w:val="fontstyle01"/>
          <w:rFonts w:eastAsia="Times New Roman" w:cs="Times New Roman"/>
          <w:lang w:eastAsia="ru-RU"/>
        </w:rPr>
        <w:t xml:space="preserve">, Конструктор рабочих программ </w:t>
      </w:r>
      <w:hyperlink r:id="rId5" w:history="1">
        <w:proofErr w:type="spellStart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https</w:t>
        </w:r>
        <w:proofErr w:type="spellEnd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://</w:t>
        </w:r>
        <w:proofErr w:type="spellStart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edsoo.ru</w:t>
        </w:r>
        <w:proofErr w:type="spellEnd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/</w:t>
        </w:r>
        <w:proofErr w:type="spellStart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constructor</w:t>
        </w:r>
        <w:proofErr w:type="spellEnd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/</w:t>
        </w:r>
      </w:hyperlink>
      <w:r>
        <w:rPr>
          <w:rStyle w:val="fontstyle01"/>
          <w:rFonts w:eastAsia="Times New Roman" w:cs="Times New Roman"/>
          <w:lang w:eastAsia="ru-RU"/>
        </w:rPr>
        <w:t>.</w:t>
      </w:r>
    </w:p>
    <w:p w:rsidR="004A4B62" w:rsidRPr="004A4B62" w:rsidRDefault="004A4B62" w:rsidP="004A4B62">
      <w:pPr>
        <w:jc w:val="both"/>
        <w:rPr>
          <w:rFonts w:ascii="Times New Roman" w:hAnsi="Times New Roman" w:cs="Times New Roman"/>
          <w:sz w:val="24"/>
          <w:szCs w:val="24"/>
        </w:rPr>
      </w:pPr>
      <w:r w:rsidRPr="004A4B62">
        <w:rPr>
          <w:rFonts w:ascii="Times New Roman" w:hAnsi="Times New Roman" w:cs="Times New Roman"/>
          <w:sz w:val="24"/>
          <w:szCs w:val="24"/>
        </w:rPr>
        <w:t xml:space="preserve">Программа по учебному предмету «География» среднего общего образования составлена на основе требований к результатам освоения ООП СОО, представленных в </w:t>
      </w:r>
      <w:proofErr w:type="spellStart"/>
      <w:r w:rsidRPr="004A4B62">
        <w:rPr>
          <w:rFonts w:ascii="Times New Roman" w:hAnsi="Times New Roman" w:cs="Times New Roman"/>
          <w:sz w:val="24"/>
          <w:szCs w:val="24"/>
        </w:rPr>
        <w:t>ФГОС</w:t>
      </w:r>
      <w:proofErr w:type="spellEnd"/>
      <w:r w:rsidRPr="004A4B62">
        <w:rPr>
          <w:rFonts w:ascii="Times New Roman" w:hAnsi="Times New Roman" w:cs="Times New Roman"/>
          <w:sz w:val="24"/>
          <w:szCs w:val="24"/>
        </w:rPr>
        <w:t xml:space="preserve"> СОО, с учётом Концепции развития географического образования в Российской Федерации и с учетом рабочей программы воспитания.</w:t>
      </w:r>
    </w:p>
    <w:p w:rsidR="004A4B62" w:rsidRPr="004A4B62" w:rsidRDefault="004A4B62" w:rsidP="004A4B62">
      <w:pPr>
        <w:jc w:val="both"/>
        <w:rPr>
          <w:rFonts w:ascii="Times New Roman" w:hAnsi="Times New Roman" w:cs="Times New Roman"/>
          <w:sz w:val="24"/>
          <w:szCs w:val="24"/>
        </w:rPr>
      </w:pPr>
      <w:r w:rsidRPr="004A4B62">
        <w:rPr>
          <w:rFonts w:ascii="Times New Roman" w:hAnsi="Times New Roman" w:cs="Times New Roman"/>
          <w:sz w:val="24"/>
          <w:szCs w:val="24"/>
        </w:rPr>
        <w:t>Содержание программы уровня среднего общего образования по географии отражает взаимосвязь и взаимообусловленность природных, социально-экономических процессов и явлений, ориентируется на потребности с одной стороны, в географической грамотности населения, с другой — в подготовке будущих специалистов различного географического профиля.</w:t>
      </w:r>
    </w:p>
    <w:p w:rsidR="00726513" w:rsidRPr="004A4B62" w:rsidRDefault="004A4B62" w:rsidP="004A4B62">
      <w:pPr>
        <w:jc w:val="both"/>
        <w:rPr>
          <w:rFonts w:ascii="Times New Roman" w:hAnsi="Times New Roman" w:cs="Times New Roman"/>
          <w:sz w:val="24"/>
          <w:szCs w:val="24"/>
        </w:rPr>
      </w:pPr>
      <w:r w:rsidRPr="004A4B62">
        <w:rPr>
          <w:rFonts w:ascii="Times New Roman" w:hAnsi="Times New Roman" w:cs="Times New Roman"/>
          <w:sz w:val="24"/>
          <w:szCs w:val="24"/>
        </w:rPr>
        <w:t>На уровне среднего общего образования на изучение географии в соответствии с учебным планом 68 часов: 10 класс – 34 часа; 11 класс – 34 часа.</w:t>
      </w:r>
    </w:p>
    <w:sectPr w:rsidR="00726513" w:rsidRPr="004A4B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B62"/>
    <w:rsid w:val="004A4B62"/>
    <w:rsid w:val="00726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C13522A"/>
  <w15:chartTrackingRefBased/>
  <w15:docId w15:val="{3C2EAC89-4FA6-4B66-BBA3-1C54391F7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A4B62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A4B62"/>
    <w:rPr>
      <w:color w:val="0563C1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4A4B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4A4B6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21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edsoo.ru/constructor/" TargetMode="External"/><Relationship Id="rId4" Type="http://schemas.openxmlformats.org/officeDocument/2006/relationships/hyperlink" Target="https://edso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Ievleva</dc:creator>
  <cp:keywords/>
  <dc:description/>
  <cp:lastModifiedBy>Svetlana Ievleva</cp:lastModifiedBy>
  <cp:revision>1</cp:revision>
  <dcterms:created xsi:type="dcterms:W3CDTF">2023-10-15T09:58:00Z</dcterms:created>
  <dcterms:modified xsi:type="dcterms:W3CDTF">2023-10-15T10:04:00Z</dcterms:modified>
</cp:coreProperties>
</file>